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94445" w14:textId="7BBFB7E4" w:rsidR="005C6D45" w:rsidRPr="00B24098" w:rsidRDefault="008138BD" w:rsidP="005E1D50">
      <w:pPr>
        <w:pStyle w:val="Podtitul"/>
        <w:jc w:val="center"/>
        <w:rPr>
          <w:b/>
          <w:bCs/>
          <w:sz w:val="56"/>
          <w:szCs w:val="56"/>
        </w:rPr>
      </w:pPr>
      <w:r w:rsidRPr="00B24098">
        <w:rPr>
          <w:b/>
          <w:bCs/>
          <w:i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4BC7DC" wp14:editId="573B5115">
                <wp:simplePos x="0" y="0"/>
                <wp:positionH relativeFrom="margin">
                  <wp:posOffset>-552450</wp:posOffset>
                </wp:positionH>
                <wp:positionV relativeFrom="paragraph">
                  <wp:posOffset>647700</wp:posOffset>
                </wp:positionV>
                <wp:extent cx="3600450" cy="1104900"/>
                <wp:effectExtent l="0" t="0" r="0" b="0"/>
                <wp:wrapNone/>
                <wp:docPr id="256511090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44D06D7" w14:textId="497B5129" w:rsidR="00341FF4" w:rsidRPr="00341FF4" w:rsidRDefault="00341FF4" w:rsidP="00341FF4">
                            <w:r w:rsidRPr="00341FF4">
                              <w:drawing>
                                <wp:inline distT="0" distB="0" distL="0" distR="0" wp14:anchorId="53991F27" wp14:editId="6CE53421">
                                  <wp:extent cx="2647950" cy="886315"/>
                                  <wp:effectExtent l="0" t="0" r="0" b="9525"/>
                                  <wp:docPr id="643032897" name="Obrázo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703" cy="89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E3748B" w14:textId="3516219E" w:rsidR="008138BD" w:rsidRDefault="008138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BC7DC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left:0;text-align:left;margin-left:-43.5pt;margin-top:51pt;width:283.5pt;height:8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/blLQIAAFU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" fillcolor="white [3201]" stroked="f" strokeweight=".25pt">
                <v:textbox>
                  <w:txbxContent>
                    <w:p w14:paraId="344D06D7" w14:textId="497B5129" w:rsidR="00341FF4" w:rsidRPr="00341FF4" w:rsidRDefault="00341FF4" w:rsidP="00341FF4">
                      <w:r w:rsidRPr="00341FF4">
                        <w:drawing>
                          <wp:inline distT="0" distB="0" distL="0" distR="0" wp14:anchorId="53991F27" wp14:editId="6CE53421">
                            <wp:extent cx="2647950" cy="886315"/>
                            <wp:effectExtent l="0" t="0" r="0" b="9525"/>
                            <wp:docPr id="643032897" name="Obrázo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703" cy="89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E3748B" w14:textId="3516219E" w:rsidR="008138BD" w:rsidRDefault="008138BD"/>
                  </w:txbxContent>
                </v:textbox>
                <w10:wrap anchorx="margin"/>
              </v:shape>
            </w:pict>
          </mc:Fallback>
        </mc:AlternateContent>
      </w:r>
      <w:r w:rsidR="005E1D50" w:rsidRPr="00B24098">
        <w:rPr>
          <w:b/>
          <w:bCs/>
          <w:sz w:val="56"/>
          <w:szCs w:val="56"/>
        </w:rPr>
        <w:t>Komu pomôžu vaše 2 % z dane?</w:t>
      </w:r>
    </w:p>
    <w:p w14:paraId="10DABAF7" w14:textId="61C778A7" w:rsidR="005E1D50" w:rsidRDefault="00162856" w:rsidP="00314940">
      <w:pPr>
        <w:pStyle w:val="ttokVyskajtesito"/>
        <w:ind w:left="0"/>
        <w:rPr>
          <w:rFonts w:ascii="Segoe UI Light" w:hAnsi="Segoe UI Light" w:cs="Segoe UI Light"/>
          <w:b/>
          <w:bCs/>
          <w:i w:val="0"/>
          <w:i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A03B72" wp14:editId="48998ED6">
                <wp:simplePos x="0" y="0"/>
                <wp:positionH relativeFrom="column">
                  <wp:posOffset>2800350</wp:posOffset>
                </wp:positionH>
                <wp:positionV relativeFrom="paragraph">
                  <wp:posOffset>2458085</wp:posOffset>
                </wp:positionV>
                <wp:extent cx="3619500" cy="2505075"/>
                <wp:effectExtent l="0" t="0" r="0" b="9525"/>
                <wp:wrapSquare wrapText="bothSides"/>
                <wp:docPr id="14988066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98F5" w14:textId="2CA25E04" w:rsidR="00162856" w:rsidRPr="00162856" w:rsidRDefault="00162856" w:rsidP="00162856">
                            <w:r w:rsidRPr="00162856">
                              <w:drawing>
                                <wp:inline distT="0" distB="0" distL="0" distR="0" wp14:anchorId="64EE57C9" wp14:editId="7D097876">
                                  <wp:extent cx="3472309" cy="2314575"/>
                                  <wp:effectExtent l="0" t="0" r="0" b="0"/>
                                  <wp:docPr id="1746360978" name="Obrázo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758" cy="232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F7681" w14:textId="1B90BE50" w:rsidR="00162856" w:rsidRPr="00162856" w:rsidRDefault="00162856" w:rsidP="00162856"/>
                          <w:p w14:paraId="2CA4A8EB" w14:textId="562B01F3" w:rsidR="00295F16" w:rsidRDefault="00295F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03B72" id="Textové pole 2" o:spid="_x0000_s1027" type="#_x0000_t202" style="position:absolute;margin-left:220.5pt;margin-top:193.55pt;width:285pt;height:19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" stroked="f" strokeweight=".25pt">
                <v:textbox>
                  <w:txbxContent>
                    <w:p w14:paraId="26AA98F5" w14:textId="2CA25E04" w:rsidR="00162856" w:rsidRPr="00162856" w:rsidRDefault="00162856" w:rsidP="00162856">
                      <w:r w:rsidRPr="00162856">
                        <w:drawing>
                          <wp:inline distT="0" distB="0" distL="0" distR="0" wp14:anchorId="64EE57C9" wp14:editId="7D097876">
                            <wp:extent cx="3472309" cy="2314575"/>
                            <wp:effectExtent l="0" t="0" r="0" b="0"/>
                            <wp:docPr id="1746360978" name="Obrázo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758" cy="2326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F7681" w14:textId="1B90BE50" w:rsidR="00162856" w:rsidRPr="00162856" w:rsidRDefault="00162856" w:rsidP="00162856"/>
                    <w:p w14:paraId="2CA4A8EB" w14:textId="562B01F3" w:rsidR="00295F16" w:rsidRDefault="00295F16"/>
                  </w:txbxContent>
                </v:textbox>
                <w10:wrap type="square"/>
              </v:shape>
            </w:pict>
          </mc:Fallback>
        </mc:AlternateContent>
      </w:r>
      <w:r w:rsidR="00D83E2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13B677" wp14:editId="5AC3AF4C">
                <wp:simplePos x="0" y="0"/>
                <wp:positionH relativeFrom="page">
                  <wp:posOffset>4038600</wp:posOffset>
                </wp:positionH>
                <wp:positionV relativeFrom="paragraph">
                  <wp:posOffset>172085</wp:posOffset>
                </wp:positionV>
                <wp:extent cx="3305175" cy="214312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C303C" w14:textId="77777777" w:rsidR="00482D43" w:rsidRDefault="00482D43" w:rsidP="00965527">
                            <w:pPr>
                              <w:spacing w:before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82D43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Vyberte si naše zdravotnícke zariadenie a premeňte ich na pomoc deťom s respiračnými ochoreniami. </w:t>
                            </w:r>
                          </w:p>
                          <w:p w14:paraId="7236EBFE" w14:textId="003C817E" w:rsidR="00314940" w:rsidRDefault="00482D43" w:rsidP="00965527">
                            <w:pPr>
                              <w:spacing w:before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82D43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40"/>
                                <w:szCs w:val="40"/>
                              </w:rPr>
                              <w:t>Každé percento znamená krok ku zdraviu</w:t>
                            </w:r>
                            <w:r w:rsidR="00965527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3CA414C" w14:textId="77777777" w:rsidR="00F1480D" w:rsidRPr="00482D43" w:rsidRDefault="00F1480D" w:rsidP="00482D43">
                            <w:pPr>
                              <w:jc w:val="center"/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B677" id="_x0000_s1028" type="#_x0000_t202" style="position:absolute;margin-left:318pt;margin-top:13.55pt;width:260.25pt;height:16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" stroked="f">
                <v:textbox>
                  <w:txbxContent>
                    <w:p w14:paraId="407C303C" w14:textId="77777777" w:rsidR="00482D43" w:rsidRDefault="00482D43" w:rsidP="00965527">
                      <w:pPr>
                        <w:spacing w:before="0" w:line="24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sz w:val="40"/>
                          <w:szCs w:val="40"/>
                        </w:rPr>
                      </w:pPr>
                      <w:r w:rsidRPr="00482D43">
                        <w:rPr>
                          <w:rFonts w:ascii="Segoe UI Light" w:hAnsi="Segoe UI Light" w:cs="Segoe UI Light"/>
                          <w:b/>
                          <w:bCs/>
                          <w:sz w:val="40"/>
                          <w:szCs w:val="40"/>
                        </w:rPr>
                        <w:t xml:space="preserve">Vyberte si naše zdravotnícke zariadenie a premeňte ich na pomoc deťom s respiračnými ochoreniami. </w:t>
                      </w:r>
                    </w:p>
                    <w:p w14:paraId="7236EBFE" w14:textId="003C817E" w:rsidR="00314940" w:rsidRDefault="00482D43" w:rsidP="00965527">
                      <w:pPr>
                        <w:spacing w:before="0" w:line="24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sz w:val="40"/>
                          <w:szCs w:val="40"/>
                        </w:rPr>
                      </w:pPr>
                      <w:r w:rsidRPr="00482D43">
                        <w:rPr>
                          <w:rFonts w:ascii="Segoe UI Light" w:hAnsi="Segoe UI Light" w:cs="Segoe UI Light"/>
                          <w:b/>
                          <w:bCs/>
                          <w:sz w:val="40"/>
                          <w:szCs w:val="40"/>
                        </w:rPr>
                        <w:t>Každé percento znamená krok ku zdraviu</w:t>
                      </w:r>
                      <w:r w:rsidR="00965527">
                        <w:rPr>
                          <w:rFonts w:ascii="Segoe UI Light" w:hAnsi="Segoe UI Light" w:cs="Segoe UI Light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  <w:p w14:paraId="43CA414C" w14:textId="77777777" w:rsidR="00F1480D" w:rsidRPr="00482D43" w:rsidRDefault="00F1480D" w:rsidP="00482D43">
                      <w:pPr>
                        <w:jc w:val="center"/>
                        <w:rPr>
                          <w:rFonts w:ascii="Segoe UI Light" w:hAnsi="Segoe UI Light" w:cs="Segoe UI Ligh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FE760AD" w14:textId="41DD4C5E" w:rsidR="00341FF4" w:rsidRDefault="008138BD" w:rsidP="0034477D">
      <w:pPr>
        <w:pStyle w:val="ttokVyskajtesito"/>
        <w:rPr>
          <w:rFonts w:ascii="Segoe UI Light" w:hAnsi="Segoe UI Light" w:cs="Segoe UI Light"/>
          <w:b/>
          <w:bCs/>
          <w:i w:val="0"/>
          <w:iCs/>
          <w:sz w:val="40"/>
          <w:szCs w:val="40"/>
        </w:rPr>
      </w:pPr>
      <w:r w:rsidRPr="008138BD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89FB7A" wp14:editId="3D78C522">
                <wp:simplePos x="0" y="0"/>
                <wp:positionH relativeFrom="column">
                  <wp:posOffset>-650240</wp:posOffset>
                </wp:positionH>
                <wp:positionV relativeFrom="paragraph">
                  <wp:posOffset>204470</wp:posOffset>
                </wp:positionV>
                <wp:extent cx="3790950" cy="4000500"/>
                <wp:effectExtent l="0" t="0" r="0" b="0"/>
                <wp:wrapSquare wrapText="bothSides"/>
                <wp:docPr id="10001161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52FF1" w14:textId="2EBA377C" w:rsidR="008138BD" w:rsidRDefault="008138BD">
                            <w:r w:rsidRPr="007C5E60">
                              <w:rPr>
                                <w:rFonts w:eastAsia="Times New Roman"/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756EDEC3" wp14:editId="470F135B">
                                  <wp:extent cx="4266437" cy="3619500"/>
                                  <wp:effectExtent l="0" t="0" r="1270" b="0"/>
                                  <wp:docPr id="1143274948" name="Obrázo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7189" cy="3628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FB7A" id="_x0000_s1029" type="#_x0000_t202" style="position:absolute;left:0;text-align:left;margin-left:-51.2pt;margin-top:16.1pt;width:298.5pt;height:3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" stroked="f">
                <v:textbox>
                  <w:txbxContent>
                    <w:p w14:paraId="4AC52FF1" w14:textId="2EBA377C" w:rsidR="008138BD" w:rsidRDefault="008138BD">
                      <w:r w:rsidRPr="007C5E60">
                        <w:rPr>
                          <w:rFonts w:eastAsia="Times New Roman"/>
                          <w:noProof/>
                          <w:lang w:eastAsia="sk-SK"/>
                        </w:rPr>
                        <w:drawing>
                          <wp:inline distT="0" distB="0" distL="0" distR="0" wp14:anchorId="756EDEC3" wp14:editId="470F135B">
                            <wp:extent cx="4266437" cy="3619500"/>
                            <wp:effectExtent l="0" t="0" r="1270" b="0"/>
                            <wp:docPr id="1143274948" name="Obrázo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7189" cy="3628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3FBC0C" w14:textId="77777777" w:rsidR="00D83E27" w:rsidRPr="00F1480D" w:rsidRDefault="00D83E27" w:rsidP="006B38A7">
      <w:pPr>
        <w:pStyle w:val="ttokVyskajtesito"/>
        <w:jc w:val="right"/>
        <w:rPr>
          <w:rFonts w:ascii="Segoe UI Light" w:hAnsi="Segoe UI Light" w:cs="Segoe UI Light"/>
          <w:b/>
          <w:bCs/>
          <w:i w:val="0"/>
          <w:iCs/>
          <w:sz w:val="40"/>
          <w:szCs w:val="40"/>
        </w:rPr>
      </w:pPr>
    </w:p>
    <w:p w14:paraId="22C88169" w14:textId="511CEA5B" w:rsidR="005C6D45" w:rsidRPr="008138BD" w:rsidRDefault="00D83E27" w:rsidP="008138BD">
      <w:pPr>
        <w:pStyle w:val="Podtitul"/>
        <w:jc w:val="center"/>
        <w:rPr>
          <w:b/>
          <w:bCs/>
          <w:sz w:val="28"/>
          <w:szCs w:val="28"/>
        </w:rPr>
      </w:pPr>
      <w:r w:rsidRPr="00341FF4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C771D58" wp14:editId="3D93DC89">
                <wp:simplePos x="0" y="0"/>
                <wp:positionH relativeFrom="column">
                  <wp:posOffset>847725</wp:posOffset>
                </wp:positionH>
                <wp:positionV relativeFrom="paragraph">
                  <wp:posOffset>2759075</wp:posOffset>
                </wp:positionV>
                <wp:extent cx="4362450" cy="523875"/>
                <wp:effectExtent l="0" t="0" r="0" b="9525"/>
                <wp:wrapSquare wrapText="bothSides"/>
                <wp:docPr id="11510866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54857" w14:textId="535F89F9" w:rsidR="00341FF4" w:rsidRPr="00341FF4" w:rsidRDefault="00341FF4" w:rsidP="00341FF4">
                            <w:pPr>
                              <w:pStyle w:val="Podtitul"/>
                              <w:jc w:val="center"/>
                              <w:rPr>
                                <w:b/>
                                <w:bCs/>
                                <w:szCs w:val="36"/>
                              </w:rPr>
                            </w:pPr>
                            <w:r w:rsidRPr="00341FF4">
                              <w:rPr>
                                <w:b/>
                                <w:bCs/>
                                <w:szCs w:val="36"/>
                              </w:rPr>
                              <w:t>IČO: 37886479</w:t>
                            </w:r>
                          </w:p>
                          <w:p w14:paraId="75F56F15" w14:textId="72B71699" w:rsidR="00341FF4" w:rsidRDefault="00341F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1D58" id="_x0000_s1030" type="#_x0000_t202" style="position:absolute;left:0;text-align:left;margin-left:66.75pt;margin-top:217.25pt;width:343.5pt;height:41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" stroked="f">
                <v:textbox>
                  <w:txbxContent>
                    <w:p w14:paraId="39354857" w14:textId="535F89F9" w:rsidR="00341FF4" w:rsidRPr="00341FF4" w:rsidRDefault="00341FF4" w:rsidP="00341FF4">
                      <w:pPr>
                        <w:pStyle w:val="Podtitul"/>
                        <w:jc w:val="center"/>
                        <w:rPr>
                          <w:b/>
                          <w:bCs/>
                          <w:szCs w:val="36"/>
                        </w:rPr>
                      </w:pPr>
                      <w:r w:rsidRPr="00341FF4">
                        <w:rPr>
                          <w:b/>
                          <w:bCs/>
                          <w:szCs w:val="36"/>
                        </w:rPr>
                        <w:t>IČO: 37886479</w:t>
                      </w:r>
                    </w:p>
                    <w:p w14:paraId="75F56F15" w14:textId="72B71699" w:rsidR="00341FF4" w:rsidRDefault="00341FF4"/>
                  </w:txbxContent>
                </v:textbox>
                <w10:wrap type="square"/>
              </v:shape>
            </w:pict>
          </mc:Fallback>
        </mc:AlternateContent>
      </w:r>
      <w:r w:rsidR="00DB4E8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632268" wp14:editId="6615489B">
                <wp:simplePos x="0" y="0"/>
                <wp:positionH relativeFrom="margin">
                  <wp:align>left</wp:align>
                </wp:positionH>
                <wp:positionV relativeFrom="paragraph">
                  <wp:posOffset>1928495</wp:posOffset>
                </wp:positionV>
                <wp:extent cx="6181725" cy="609600"/>
                <wp:effectExtent l="0" t="0" r="9525" b="0"/>
                <wp:wrapNone/>
                <wp:docPr id="229727354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7A6B03" w14:textId="77777777" w:rsidR="00DB4E8B" w:rsidRPr="00D83E27" w:rsidRDefault="00341FF4" w:rsidP="00341FF4">
                            <w:pPr>
                              <w:pStyle w:val="Podtitul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3E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Národný ústav detskej tuberkulózy a respiračných chorôb, </w:t>
                            </w:r>
                            <w:proofErr w:type="spellStart"/>
                            <w:r w:rsidRPr="00D83E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n.o</w:t>
                            </w:r>
                            <w:proofErr w:type="spellEnd"/>
                            <w:r w:rsidRPr="00D83E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Dolný Smokovec </w:t>
                            </w:r>
                          </w:p>
                          <w:p w14:paraId="0F5CFE88" w14:textId="19961A44" w:rsidR="00341FF4" w:rsidRPr="00D83E27" w:rsidRDefault="00341FF4" w:rsidP="00341FF4">
                            <w:pPr>
                              <w:pStyle w:val="Podtitul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3E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Dolný Smokovec 16070, 059 81  Vysoké Tatry</w:t>
                            </w:r>
                          </w:p>
                          <w:p w14:paraId="363AECE0" w14:textId="77777777" w:rsidR="00341FF4" w:rsidRDefault="00341FF4" w:rsidP="00341F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32268" id="Textové pole 17" o:spid="_x0000_s1031" type="#_x0000_t202" style="position:absolute;left:0;text-align:left;margin-left:0;margin-top:151.85pt;width:486.75pt;height:48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" fillcolor="white [3201]" stroked="f" strokeweight=".5pt">
                <v:textbox>
                  <w:txbxContent>
                    <w:p w14:paraId="2E7A6B03" w14:textId="77777777" w:rsidR="00DB4E8B" w:rsidRPr="00D83E27" w:rsidRDefault="00341FF4" w:rsidP="00341FF4">
                      <w:pPr>
                        <w:pStyle w:val="Podtitul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83E27">
                        <w:rPr>
                          <w:b/>
                          <w:bCs/>
                          <w:sz w:val="24"/>
                          <w:szCs w:val="24"/>
                        </w:rPr>
                        <w:t xml:space="preserve">Národný ústav detskej tuberkulózy a respiračných chorôb, </w:t>
                      </w:r>
                      <w:proofErr w:type="spellStart"/>
                      <w:r w:rsidRPr="00D83E27">
                        <w:rPr>
                          <w:b/>
                          <w:bCs/>
                          <w:sz w:val="24"/>
                          <w:szCs w:val="24"/>
                        </w:rPr>
                        <w:t>n.o</w:t>
                      </w:r>
                      <w:proofErr w:type="spellEnd"/>
                      <w:r w:rsidRPr="00D83E27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Dolný Smokovec </w:t>
                      </w:r>
                    </w:p>
                    <w:p w14:paraId="0F5CFE88" w14:textId="19961A44" w:rsidR="00341FF4" w:rsidRPr="00D83E27" w:rsidRDefault="00341FF4" w:rsidP="00341FF4">
                      <w:pPr>
                        <w:pStyle w:val="Podtitul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83E27">
                        <w:rPr>
                          <w:b/>
                          <w:bCs/>
                          <w:sz w:val="24"/>
                          <w:szCs w:val="24"/>
                        </w:rPr>
                        <w:t>Dolný Smokovec 16070, 059 81  Vysoké Tatry</w:t>
                      </w:r>
                    </w:p>
                    <w:p w14:paraId="363AECE0" w14:textId="77777777" w:rsidR="00341FF4" w:rsidRDefault="00341FF4" w:rsidP="00341FF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E8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046F397" wp14:editId="5B33576F">
                <wp:simplePos x="0" y="0"/>
                <wp:positionH relativeFrom="page">
                  <wp:posOffset>149860</wp:posOffset>
                </wp:positionH>
                <wp:positionV relativeFrom="paragraph">
                  <wp:posOffset>717550</wp:posOffset>
                </wp:positionV>
                <wp:extent cx="7381875" cy="857250"/>
                <wp:effectExtent l="0" t="0" r="9525" b="0"/>
                <wp:wrapSquare wrapText="bothSides"/>
                <wp:docPr id="9484456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DC4D" w14:textId="51ACEDAC" w:rsidR="00AF2C59" w:rsidRPr="0034477D" w:rsidRDefault="00AF2C59" w:rsidP="008138BD">
                            <w:pPr>
                              <w:spacing w:before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477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36"/>
                                <w:szCs w:val="36"/>
                              </w:rPr>
                              <w:t>Vaše 2 % z dane nie sú len čísla,</w:t>
                            </w:r>
                            <w:r w:rsidR="008138BD" w:rsidRPr="0034477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4477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36"/>
                                <w:szCs w:val="36"/>
                              </w:rPr>
                              <w:t>sú to nové prístroje, šetrnejšie vyšetrenia,</w:t>
                            </w:r>
                          </w:p>
                          <w:p w14:paraId="132DB1D8" w14:textId="0A14E137" w:rsidR="00AF2C59" w:rsidRPr="0034477D" w:rsidRDefault="00AF2C59" w:rsidP="00AF2C59">
                            <w:pPr>
                              <w:spacing w:before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477D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36"/>
                                <w:szCs w:val="36"/>
                              </w:rPr>
                              <w:t>ale aj  chvíle radosti pre deti na liečebných pobytoch.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F397" id="_x0000_s1032" type="#_x0000_t202" style="position:absolute;left:0;text-align:left;margin-left:11.8pt;margin-top:56.5pt;width:581.25pt;height:6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" stroked="f">
                <v:textbox>
                  <w:txbxContent>
                    <w:p w14:paraId="562EDC4D" w14:textId="51ACEDAC" w:rsidR="00AF2C59" w:rsidRPr="0034477D" w:rsidRDefault="00AF2C59" w:rsidP="008138BD">
                      <w:pPr>
                        <w:spacing w:before="0" w:line="24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sz w:val="36"/>
                          <w:szCs w:val="36"/>
                        </w:rPr>
                      </w:pPr>
                      <w:r w:rsidRPr="0034477D">
                        <w:rPr>
                          <w:rFonts w:ascii="Segoe UI Light" w:hAnsi="Segoe UI Light" w:cs="Segoe UI Light"/>
                          <w:b/>
                          <w:bCs/>
                          <w:sz w:val="36"/>
                          <w:szCs w:val="36"/>
                        </w:rPr>
                        <w:t>Vaše 2 % z dane nie sú len čísla,</w:t>
                      </w:r>
                      <w:r w:rsidR="008138BD" w:rsidRPr="0034477D">
                        <w:rPr>
                          <w:rFonts w:ascii="Segoe UI Light" w:hAnsi="Segoe UI Light" w:cs="Segoe UI Light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4477D">
                        <w:rPr>
                          <w:rFonts w:ascii="Segoe UI Light" w:hAnsi="Segoe UI Light" w:cs="Segoe UI Light"/>
                          <w:b/>
                          <w:bCs/>
                          <w:sz w:val="36"/>
                          <w:szCs w:val="36"/>
                        </w:rPr>
                        <w:t>sú to nové prístroje, šetrnejšie vyšetrenia,</w:t>
                      </w:r>
                    </w:p>
                    <w:p w14:paraId="132DB1D8" w14:textId="0A14E137" w:rsidR="00AF2C59" w:rsidRPr="0034477D" w:rsidRDefault="00AF2C59" w:rsidP="00AF2C59">
                      <w:pPr>
                        <w:spacing w:before="0" w:line="24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sz w:val="36"/>
                          <w:szCs w:val="36"/>
                        </w:rPr>
                      </w:pPr>
                      <w:r w:rsidRPr="0034477D">
                        <w:rPr>
                          <w:rFonts w:ascii="Segoe UI Light" w:hAnsi="Segoe UI Light" w:cs="Segoe UI Light"/>
                          <w:b/>
                          <w:bCs/>
                          <w:sz w:val="36"/>
                          <w:szCs w:val="36"/>
                        </w:rPr>
                        <w:t>ale aj  chvíle radosti pre deti na liečebných pobytoch.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41FF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4594E2" wp14:editId="3AAA958A">
                <wp:simplePos x="0" y="0"/>
                <wp:positionH relativeFrom="column">
                  <wp:posOffset>2038350</wp:posOffset>
                </wp:positionH>
                <wp:positionV relativeFrom="paragraph">
                  <wp:posOffset>4063365</wp:posOffset>
                </wp:positionV>
                <wp:extent cx="3352800" cy="914400"/>
                <wp:effectExtent l="0" t="0" r="19050" b="19050"/>
                <wp:wrapNone/>
                <wp:docPr id="616903485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35BB0" w14:textId="46578D65" w:rsidR="00341FF4" w:rsidRDefault="00341F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594E2" id="Textové pole 18" o:spid="_x0000_s1033" type="#_x0000_t202" style="position:absolute;left:0;text-align:left;margin-left:160.5pt;margin-top:319.95pt;width:264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" fillcolor="white [3201]" strokeweight=".5pt">
                <v:textbox>
                  <w:txbxContent>
                    <w:p w14:paraId="39335BB0" w14:textId="46578D65" w:rsidR="00341FF4" w:rsidRDefault="00341FF4"/>
                  </w:txbxContent>
                </v:textbox>
              </v:shape>
            </w:pict>
          </mc:Fallback>
        </mc:AlternateContent>
      </w:r>
    </w:p>
    <w:sectPr w:rsidR="005C6D45" w:rsidRPr="008138BD" w:rsidSect="00D83E27">
      <w:headerReference w:type="default" r:id="rId11"/>
      <w:pgSz w:w="11906" w:h="16838" w:code="9"/>
      <w:pgMar w:top="1440" w:right="1440" w:bottom="567" w:left="1440" w:header="28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5CCDF" w14:textId="77777777" w:rsidR="00C5422C" w:rsidRDefault="00C5422C">
      <w:pPr>
        <w:spacing w:line="240" w:lineRule="auto"/>
      </w:pPr>
      <w:r>
        <w:separator/>
      </w:r>
    </w:p>
  </w:endnote>
  <w:endnote w:type="continuationSeparator" w:id="0">
    <w:p w14:paraId="1272642B" w14:textId="77777777" w:rsidR="00C5422C" w:rsidRDefault="00C5422C">
      <w:pPr>
        <w:spacing w:line="240" w:lineRule="auto"/>
      </w:pPr>
      <w:r>
        <w:continuationSeparator/>
      </w:r>
    </w:p>
  </w:endnote>
  <w:endnote w:type="continuationNotice" w:id="1">
    <w:p w14:paraId="56DF2675" w14:textId="77777777" w:rsidR="00C5422C" w:rsidRDefault="00C5422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EC530" w14:textId="77777777" w:rsidR="00C5422C" w:rsidRDefault="00C5422C">
      <w:pPr>
        <w:spacing w:line="240" w:lineRule="auto"/>
      </w:pPr>
      <w:r>
        <w:separator/>
      </w:r>
    </w:p>
  </w:footnote>
  <w:footnote w:type="continuationSeparator" w:id="0">
    <w:p w14:paraId="7865D3B2" w14:textId="77777777" w:rsidR="00C5422C" w:rsidRDefault="00C5422C">
      <w:pPr>
        <w:spacing w:line="240" w:lineRule="auto"/>
      </w:pPr>
      <w:r>
        <w:continuationSeparator/>
      </w:r>
    </w:p>
  </w:footnote>
  <w:footnote w:type="continuationNotice" w:id="1">
    <w:p w14:paraId="7E9F9465" w14:textId="77777777" w:rsidR="00C5422C" w:rsidRDefault="00C5422C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0350" w14:textId="77777777" w:rsidR="007C5E60" w:rsidRDefault="007C5E60">
    <w:pPr>
      <w:pStyle w:val="Hlavika"/>
    </w:pPr>
  </w:p>
  <w:p w14:paraId="2F015C29" w14:textId="77777777" w:rsidR="007C5E60" w:rsidRDefault="007C5E6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E17484"/>
    <w:multiLevelType w:val="multilevel"/>
    <w:tmpl w:val="8BFC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E77534"/>
    <w:multiLevelType w:val="hybridMultilevel"/>
    <w:tmpl w:val="49827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960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0903F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93C114B"/>
    <w:multiLevelType w:val="multilevel"/>
    <w:tmpl w:val="04090023"/>
    <w:styleLink w:val="lnokalebosekci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AF656CA"/>
    <w:multiLevelType w:val="hybridMultilevel"/>
    <w:tmpl w:val="1C067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2A268C"/>
    <w:multiLevelType w:val="multilevel"/>
    <w:tmpl w:val="EE60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1243D5"/>
    <w:multiLevelType w:val="multilevel"/>
    <w:tmpl w:val="2240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4C77C6"/>
    <w:multiLevelType w:val="multilevel"/>
    <w:tmpl w:val="FA005712"/>
    <w:lvl w:ilvl="0">
      <w:start w:val="1"/>
      <w:numFmt w:val="decimal"/>
      <w:pStyle w:val="slovanzoznam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abstractNum w:abstractNumId="19" w15:restartNumberingAfterBreak="0">
    <w:nsid w:val="7C226EBA"/>
    <w:multiLevelType w:val="multilevel"/>
    <w:tmpl w:val="4E58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8638401">
    <w:abstractNumId w:val="18"/>
  </w:num>
  <w:num w:numId="2" w16cid:durableId="126121414">
    <w:abstractNumId w:val="18"/>
    <w:lvlOverride w:ilvl="0">
      <w:startOverride w:val="1"/>
    </w:lvlOverride>
  </w:num>
  <w:num w:numId="3" w16cid:durableId="869495982">
    <w:abstractNumId w:val="18"/>
  </w:num>
  <w:num w:numId="4" w16cid:durableId="447506234">
    <w:abstractNumId w:val="18"/>
    <w:lvlOverride w:ilvl="0">
      <w:startOverride w:val="1"/>
    </w:lvlOverride>
  </w:num>
  <w:num w:numId="5" w16cid:durableId="2121559107">
    <w:abstractNumId w:val="8"/>
  </w:num>
  <w:num w:numId="6" w16cid:durableId="1275357148">
    <w:abstractNumId w:val="18"/>
    <w:lvlOverride w:ilvl="0">
      <w:startOverride w:val="1"/>
    </w:lvlOverride>
  </w:num>
  <w:num w:numId="7" w16cid:durableId="16081961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76388146">
    <w:abstractNumId w:val="10"/>
  </w:num>
  <w:num w:numId="9" w16cid:durableId="7447681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337600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9709351">
    <w:abstractNumId w:val="7"/>
  </w:num>
  <w:num w:numId="12" w16cid:durableId="354159578">
    <w:abstractNumId w:val="6"/>
  </w:num>
  <w:num w:numId="13" w16cid:durableId="1476753371">
    <w:abstractNumId w:val="5"/>
  </w:num>
  <w:num w:numId="14" w16cid:durableId="1555779201">
    <w:abstractNumId w:val="4"/>
  </w:num>
  <w:num w:numId="15" w16cid:durableId="1003629404">
    <w:abstractNumId w:val="3"/>
  </w:num>
  <w:num w:numId="16" w16cid:durableId="1999577015">
    <w:abstractNumId w:val="2"/>
  </w:num>
  <w:num w:numId="17" w16cid:durableId="975182757">
    <w:abstractNumId w:val="1"/>
  </w:num>
  <w:num w:numId="18" w16cid:durableId="773593462">
    <w:abstractNumId w:val="0"/>
  </w:num>
  <w:num w:numId="19" w16cid:durableId="1435436979">
    <w:abstractNumId w:val="19"/>
  </w:num>
  <w:num w:numId="20" w16cid:durableId="1477717686">
    <w:abstractNumId w:val="9"/>
  </w:num>
  <w:num w:numId="21" w16cid:durableId="525287142">
    <w:abstractNumId w:val="17"/>
  </w:num>
  <w:num w:numId="22" w16cid:durableId="1291403561">
    <w:abstractNumId w:val="16"/>
  </w:num>
  <w:num w:numId="23" w16cid:durableId="158350569">
    <w:abstractNumId w:val="15"/>
  </w:num>
  <w:num w:numId="24" w16cid:durableId="189342932">
    <w:abstractNumId w:val="11"/>
  </w:num>
  <w:num w:numId="25" w16cid:durableId="13084335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7509186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635375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6335948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513460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14748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576231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621663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3907005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77793586">
    <w:abstractNumId w:val="12"/>
  </w:num>
  <w:num w:numId="35" w16cid:durableId="822354887">
    <w:abstractNumId w:val="13"/>
  </w:num>
  <w:num w:numId="36" w16cid:durableId="20409326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D50"/>
    <w:rsid w:val="00016748"/>
    <w:rsid w:val="0006567E"/>
    <w:rsid w:val="000760DB"/>
    <w:rsid w:val="000D23C5"/>
    <w:rsid w:val="000F00E7"/>
    <w:rsid w:val="00162856"/>
    <w:rsid w:val="0016766E"/>
    <w:rsid w:val="00170063"/>
    <w:rsid w:val="00175643"/>
    <w:rsid w:val="001B2338"/>
    <w:rsid w:val="001C51D3"/>
    <w:rsid w:val="002061A9"/>
    <w:rsid w:val="00217B64"/>
    <w:rsid w:val="00235579"/>
    <w:rsid w:val="00257FAA"/>
    <w:rsid w:val="00263938"/>
    <w:rsid w:val="00295F16"/>
    <w:rsid w:val="002E78EB"/>
    <w:rsid w:val="002F25A8"/>
    <w:rsid w:val="00314940"/>
    <w:rsid w:val="00321F53"/>
    <w:rsid w:val="003407A9"/>
    <w:rsid w:val="00340DC9"/>
    <w:rsid w:val="00341FF4"/>
    <w:rsid w:val="0034477D"/>
    <w:rsid w:val="00350BD5"/>
    <w:rsid w:val="00360FB5"/>
    <w:rsid w:val="003E0027"/>
    <w:rsid w:val="00444F02"/>
    <w:rsid w:val="00482D43"/>
    <w:rsid w:val="00490CC6"/>
    <w:rsid w:val="004F05F9"/>
    <w:rsid w:val="005509B2"/>
    <w:rsid w:val="005556DB"/>
    <w:rsid w:val="00581AF2"/>
    <w:rsid w:val="005C6D45"/>
    <w:rsid w:val="005D58F7"/>
    <w:rsid w:val="005E1D50"/>
    <w:rsid w:val="00611C93"/>
    <w:rsid w:val="00617D63"/>
    <w:rsid w:val="00623AF2"/>
    <w:rsid w:val="00643D1A"/>
    <w:rsid w:val="00674588"/>
    <w:rsid w:val="006A64E8"/>
    <w:rsid w:val="006A7B57"/>
    <w:rsid w:val="006B38A7"/>
    <w:rsid w:val="006D2680"/>
    <w:rsid w:val="006D44C5"/>
    <w:rsid w:val="00712F78"/>
    <w:rsid w:val="00713672"/>
    <w:rsid w:val="0073562D"/>
    <w:rsid w:val="007B07DE"/>
    <w:rsid w:val="007C5E60"/>
    <w:rsid w:val="00810464"/>
    <w:rsid w:val="008138BD"/>
    <w:rsid w:val="008270A2"/>
    <w:rsid w:val="00853F77"/>
    <w:rsid w:val="00885CE1"/>
    <w:rsid w:val="008907FF"/>
    <w:rsid w:val="008B696C"/>
    <w:rsid w:val="008B6BEE"/>
    <w:rsid w:val="008F78D7"/>
    <w:rsid w:val="009200C1"/>
    <w:rsid w:val="009204FA"/>
    <w:rsid w:val="009262EF"/>
    <w:rsid w:val="00965527"/>
    <w:rsid w:val="00980085"/>
    <w:rsid w:val="00997127"/>
    <w:rsid w:val="009D216F"/>
    <w:rsid w:val="009D3248"/>
    <w:rsid w:val="009F3784"/>
    <w:rsid w:val="00A65E8A"/>
    <w:rsid w:val="00A87896"/>
    <w:rsid w:val="00AC1EE7"/>
    <w:rsid w:val="00AC52D1"/>
    <w:rsid w:val="00AE4064"/>
    <w:rsid w:val="00AF2C59"/>
    <w:rsid w:val="00B24098"/>
    <w:rsid w:val="00B650C6"/>
    <w:rsid w:val="00B9349D"/>
    <w:rsid w:val="00BA63C2"/>
    <w:rsid w:val="00BC6939"/>
    <w:rsid w:val="00BD0BC4"/>
    <w:rsid w:val="00BE1875"/>
    <w:rsid w:val="00BE45C8"/>
    <w:rsid w:val="00BF2331"/>
    <w:rsid w:val="00BF7463"/>
    <w:rsid w:val="00C30889"/>
    <w:rsid w:val="00C4727C"/>
    <w:rsid w:val="00C5422C"/>
    <w:rsid w:val="00C90A2E"/>
    <w:rsid w:val="00CC5861"/>
    <w:rsid w:val="00D30B81"/>
    <w:rsid w:val="00D3649E"/>
    <w:rsid w:val="00D628FF"/>
    <w:rsid w:val="00D65327"/>
    <w:rsid w:val="00D83E27"/>
    <w:rsid w:val="00D85919"/>
    <w:rsid w:val="00DB4E8B"/>
    <w:rsid w:val="00DF0FDA"/>
    <w:rsid w:val="00E142DA"/>
    <w:rsid w:val="00E16F51"/>
    <w:rsid w:val="00EB0B6E"/>
    <w:rsid w:val="00EE70C1"/>
    <w:rsid w:val="00F1480D"/>
    <w:rsid w:val="00F169E1"/>
    <w:rsid w:val="00F31993"/>
    <w:rsid w:val="00F77B79"/>
    <w:rsid w:val="00F866A8"/>
    <w:rsid w:val="00F8765D"/>
    <w:rsid w:val="00F9015F"/>
    <w:rsid w:val="00F9623C"/>
    <w:rsid w:val="00FB35C9"/>
    <w:rsid w:val="00FB5B59"/>
    <w:rsid w:val="00FC318F"/>
    <w:rsid w:val="00F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09BE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1AF2"/>
    <w:rPr>
      <w:rFonts w:ascii="Segoe UI" w:hAnsi="Segoe UI" w:cs="Segoe UI"/>
    </w:rPr>
  </w:style>
  <w:style w:type="paragraph" w:styleId="Nadpis1">
    <w:name w:val="heading 1"/>
    <w:basedOn w:val="Normlny"/>
    <w:link w:val="Nadpis1Char"/>
    <w:uiPriority w:val="1"/>
    <w:qFormat/>
    <w:rsid w:val="00581AF2"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Nadpis2">
    <w:name w:val="heading 2"/>
    <w:basedOn w:val="Normlny"/>
    <w:next w:val="Normlny"/>
    <w:link w:val="Nadpis2Char"/>
    <w:uiPriority w:val="1"/>
    <w:unhideWhenUsed/>
    <w:qFormat/>
    <w:rsid w:val="00581AF2"/>
    <w:pPr>
      <w:keepNext/>
      <w:keepLines/>
      <w:spacing w:before="120"/>
      <w:outlineLvl w:val="1"/>
    </w:pPr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Nadpis3">
    <w:name w:val="heading 3"/>
    <w:basedOn w:val="Normlny"/>
    <w:next w:val="Normlny"/>
    <w:link w:val="Nadpis3Char"/>
    <w:uiPriority w:val="1"/>
    <w:unhideWhenUsed/>
    <w:qFormat/>
    <w:rsid w:val="00581AF2"/>
    <w:pPr>
      <w:keepNext/>
      <w:keepLines/>
      <w:spacing w:before="40"/>
      <w:outlineLvl w:val="2"/>
    </w:pPr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1"/>
    <w:unhideWhenUsed/>
    <w:qFormat/>
    <w:rsid w:val="00581AF2"/>
    <w:pPr>
      <w:keepNext/>
      <w:keepLines/>
      <w:spacing w:before="40"/>
      <w:outlineLvl w:val="3"/>
    </w:pPr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paragraph" w:styleId="Nadpis5">
    <w:name w:val="heading 5"/>
    <w:basedOn w:val="Normlny"/>
    <w:next w:val="Normlny"/>
    <w:link w:val="Nadpis5Char"/>
    <w:uiPriority w:val="1"/>
    <w:semiHidden/>
    <w:unhideWhenUsed/>
    <w:qFormat/>
    <w:rsid w:val="00581AF2"/>
    <w:pPr>
      <w:keepNext/>
      <w:keepLines/>
      <w:spacing w:before="40"/>
      <w:outlineLvl w:val="4"/>
    </w:pPr>
    <w:rPr>
      <w:rFonts w:ascii="Segoe UI Light" w:eastAsiaTheme="majorEastAsia" w:hAnsi="Segoe UI Light" w:cs="Segoe UI Light"/>
      <w:color w:val="1F4E79" w:themeColor="accent1" w:themeShade="80"/>
    </w:rPr>
  </w:style>
  <w:style w:type="paragraph" w:styleId="Nadpis6">
    <w:name w:val="heading 6"/>
    <w:basedOn w:val="Normlny"/>
    <w:next w:val="Normlny"/>
    <w:link w:val="Nadpis6Char"/>
    <w:uiPriority w:val="1"/>
    <w:semiHidden/>
    <w:unhideWhenUsed/>
    <w:qFormat/>
    <w:rsid w:val="00581AF2"/>
    <w:pPr>
      <w:keepNext/>
      <w:keepLines/>
      <w:spacing w:before="40"/>
      <w:outlineLvl w:val="5"/>
    </w:pPr>
    <w:rPr>
      <w:rFonts w:ascii="Segoe UI Light" w:eastAsiaTheme="majorEastAsia" w:hAnsi="Segoe UI Light" w:cs="Segoe UI Light"/>
      <w:b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1"/>
    <w:semiHidden/>
    <w:unhideWhenUsed/>
    <w:qFormat/>
    <w:rsid w:val="00581AF2"/>
    <w:pPr>
      <w:keepNext/>
      <w:keepLines/>
      <w:spacing w:before="40"/>
      <w:outlineLvl w:val="6"/>
    </w:pPr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iPriority w:val="1"/>
    <w:semiHidden/>
    <w:unhideWhenUsed/>
    <w:qFormat/>
    <w:rsid w:val="00581AF2"/>
    <w:pPr>
      <w:keepNext/>
      <w:keepLines/>
      <w:spacing w:before="40"/>
      <w:outlineLvl w:val="7"/>
    </w:pPr>
    <w:rPr>
      <w:rFonts w:ascii="Segoe UI Light" w:eastAsiaTheme="majorEastAsia" w:hAnsi="Segoe UI Light" w:cs="Segoe UI Light"/>
      <w:color w:val="272727" w:themeColor="text1" w:themeTint="D8"/>
      <w:szCs w:val="21"/>
    </w:rPr>
  </w:style>
  <w:style w:type="paragraph" w:styleId="Nadpis9">
    <w:name w:val="heading 9"/>
    <w:basedOn w:val="Normlny"/>
    <w:next w:val="Normlny"/>
    <w:link w:val="Nadpis9Char"/>
    <w:uiPriority w:val="1"/>
    <w:semiHidden/>
    <w:unhideWhenUsed/>
    <w:qFormat/>
    <w:rsid w:val="00581AF2"/>
    <w:pPr>
      <w:keepNext/>
      <w:keepLines/>
      <w:spacing w:before="40"/>
      <w:outlineLvl w:val="8"/>
    </w:pPr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581AF2"/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lavika">
    <w:name w:val="header"/>
    <w:basedOn w:val="Normlny"/>
    <w:link w:val="HlavikaChar"/>
    <w:uiPriority w:val="99"/>
    <w:unhideWhenUsed/>
    <w:rsid w:val="00581AF2"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HlavikaChar">
    <w:name w:val="Hlavička Char"/>
    <w:basedOn w:val="Predvolenpsmoodseku"/>
    <w:link w:val="Hlavika"/>
    <w:uiPriority w:val="99"/>
    <w:rsid w:val="00581AF2"/>
    <w:rPr>
      <w:rFonts w:ascii="Segoe UI" w:eastAsiaTheme="minorEastAsia" w:hAnsi="Segoe UI" w:cs="Segoe UI"/>
      <w:color w:val="3B3838" w:themeColor="background2" w:themeShade="40"/>
      <w:sz w:val="24"/>
    </w:rPr>
  </w:style>
  <w:style w:type="paragraph" w:styleId="slovanzoznam">
    <w:name w:val="List Number"/>
    <w:basedOn w:val="Normlny"/>
    <w:link w:val="slovanzoznamChar"/>
    <w:uiPriority w:val="10"/>
    <w:qFormat/>
    <w:rsid w:val="00581AF2"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Nzov">
    <w:name w:val="Title"/>
    <w:basedOn w:val="Normlny"/>
    <w:link w:val="NzovChar"/>
    <w:uiPriority w:val="1"/>
    <w:qFormat/>
    <w:rsid w:val="00581AF2"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</w:rPr>
  </w:style>
  <w:style w:type="character" w:customStyle="1" w:styleId="NzovChar">
    <w:name w:val="Názov Char"/>
    <w:basedOn w:val="Predvolenpsmoodseku"/>
    <w:link w:val="Nzov"/>
    <w:uiPriority w:val="1"/>
    <w:rsid w:val="00581AF2"/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Podtitul">
    <w:name w:val="Subtitle"/>
    <w:basedOn w:val="Normlny"/>
    <w:next w:val="Normlny"/>
    <w:link w:val="PodtitulChar"/>
    <w:uiPriority w:val="2"/>
    <w:qFormat/>
    <w:rsid w:val="00581AF2"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="Segoe UI Light" w:eastAsiaTheme="minorEastAsia" w:hAnsi="Segoe UI Light" w:cs="Segoe UI Light"/>
      <w:color w:val="FFFFFF" w:themeColor="background1"/>
      <w:spacing w:val="15"/>
      <w:sz w:val="36"/>
    </w:rPr>
  </w:style>
  <w:style w:type="character" w:customStyle="1" w:styleId="PodtitulChar">
    <w:name w:val="Podtitul Char"/>
    <w:basedOn w:val="Predvolenpsmoodseku"/>
    <w:link w:val="Podtitul"/>
    <w:uiPriority w:val="2"/>
    <w:rsid w:val="00581AF2"/>
    <w:rPr>
      <w:rFonts w:ascii="Segoe UI Light" w:eastAsiaTheme="minorEastAsia" w:hAnsi="Segoe UI Light" w:cs="Segoe UI Light"/>
      <w:color w:val="FFFFFF" w:themeColor="background1"/>
      <w:spacing w:val="15"/>
      <w:sz w:val="36"/>
      <w:shd w:val="clear" w:color="auto" w:fill="2B579A" w:themeFill="accent5"/>
    </w:rPr>
  </w:style>
  <w:style w:type="table" w:styleId="Mriekatabuky">
    <w:name w:val="Table Grid"/>
    <w:basedOn w:val="Normlnatabuka"/>
    <w:uiPriority w:val="39"/>
    <w:rsid w:val="00581AF2"/>
    <w:pPr>
      <w:spacing w:line="240" w:lineRule="auto"/>
    </w:pPr>
    <w:rPr>
      <w:rFonts w:ascii="Arial" w:hAnsi="Arial" w:cs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581A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581AF2"/>
    <w:pPr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81AF2"/>
    <w:rPr>
      <w:rFonts w:ascii="Segoe UI" w:hAnsi="Segoe UI" w:cs="Segoe UI"/>
    </w:rPr>
  </w:style>
  <w:style w:type="character" w:styleId="Intenzvnezvraznenie">
    <w:name w:val="Intense Emphasis"/>
    <w:basedOn w:val="Predvolenpsmoodseku"/>
    <w:uiPriority w:val="21"/>
    <w:qFormat/>
    <w:rsid w:val="00581AF2"/>
    <w:rPr>
      <w:rFonts w:ascii="Segoe UI" w:hAnsi="Segoe UI" w:cs="Segoe UI"/>
      <w:i/>
      <w:iCs/>
      <w:color w:val="2B579A" w:themeColor="accent5"/>
    </w:rPr>
  </w:style>
  <w:style w:type="table" w:styleId="Tabukasmriekou1svetl">
    <w:name w:val="Grid Table 1 Light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4zvraznenie5">
    <w:name w:val="Grid Table 4 Accent 5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ukasmriekou1svetlzvraznenie6">
    <w:name w:val="Grid Table 1 Light Accent 6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5tmav">
    <w:name w:val="Grid Table 5 Dark"/>
    <w:basedOn w:val="Normlnatabuka"/>
    <w:uiPriority w:val="50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4">
    <w:name w:val="Grid Table 4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1svetlzvraznenie1">
    <w:name w:val="Grid Table 1 Light Accent 1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2Char">
    <w:name w:val="Nadpis 2 Char"/>
    <w:basedOn w:val="Predvolenpsmoodseku"/>
    <w:link w:val="Nadpis2"/>
    <w:uiPriority w:val="1"/>
    <w:rsid w:val="00581AF2"/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Zoznamsodrkami">
    <w:name w:val="List Bullet"/>
    <w:basedOn w:val="Normlny"/>
    <w:uiPriority w:val="11"/>
    <w:qFormat/>
    <w:rsid w:val="00581AF2"/>
    <w:pPr>
      <w:numPr>
        <w:numId w:val="5"/>
      </w:numPr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81AF2"/>
    <w:pPr>
      <w:spacing w:line="240" w:lineRule="auto"/>
    </w:pPr>
    <w:rPr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1AF2"/>
    <w:rPr>
      <w:rFonts w:ascii="Segoe UI" w:hAnsi="Segoe UI" w:cs="Segoe UI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581AF2"/>
    <w:rPr>
      <w:rFonts w:ascii="Segoe UI" w:hAnsi="Segoe UI" w:cs="Segoe UI"/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81AF2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81AF2"/>
    <w:rPr>
      <w:rFonts w:ascii="Segoe UI" w:hAnsi="Segoe UI" w:cs="Segoe UI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81AF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81AF2"/>
    <w:rPr>
      <w:rFonts w:ascii="Segoe UI" w:hAnsi="Segoe UI" w:cs="Segoe UI"/>
      <w:b/>
      <w:bCs/>
      <w:szCs w:val="20"/>
    </w:rPr>
  </w:style>
  <w:style w:type="character" w:styleId="Hypertextovprepojenie">
    <w:name w:val="Hyperlink"/>
    <w:basedOn w:val="Predvolenpsmoodseku"/>
    <w:uiPriority w:val="99"/>
    <w:unhideWhenUsed/>
    <w:rsid w:val="00581AF2"/>
    <w:rPr>
      <w:rFonts w:ascii="Segoe UI" w:hAnsi="Segoe UI" w:cs="Segoe UI"/>
      <w:color w:val="0563C1" w:themeColor="hyperlink"/>
      <w:u w:val="single"/>
    </w:rPr>
  </w:style>
  <w:style w:type="character" w:styleId="Zvraznenie">
    <w:name w:val="Emphasis"/>
    <w:basedOn w:val="Predvolenpsmoodseku"/>
    <w:uiPriority w:val="3"/>
    <w:qFormat/>
    <w:rsid w:val="00581AF2"/>
    <w:rPr>
      <w:rFonts w:ascii="Segoe UI" w:hAnsi="Segoe UI" w:cs="Segoe UI"/>
      <w:b/>
      <w:iCs/>
      <w:color w:val="BF0000" w:themeColor="accent2" w:themeShade="BF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81AF2"/>
    <w:rPr>
      <w:rFonts w:ascii="Segoe UI" w:hAnsi="Segoe UI" w:cs="Segoe UI"/>
      <w:color w:val="954F72" w:themeColor="followedHyperlink"/>
      <w:u w:val="single"/>
    </w:rPr>
  </w:style>
  <w:style w:type="character" w:styleId="Vrazn">
    <w:name w:val="Strong"/>
    <w:basedOn w:val="Predvolenpsmoodseku"/>
    <w:uiPriority w:val="4"/>
    <w:qFormat/>
    <w:rsid w:val="00581AF2"/>
    <w:rPr>
      <w:rFonts w:ascii="Segoe UI" w:hAnsi="Segoe UI" w:cs="Segoe UI"/>
      <w:b/>
      <w:bCs/>
      <w:color w:val="2B579A" w:themeColor="accent5"/>
    </w:rPr>
  </w:style>
  <w:style w:type="paragraph" w:customStyle="1" w:styleId="Nadpis1zlomstrany">
    <w:name w:val="Nadpis 1 – zlom strany"/>
    <w:basedOn w:val="Normlny"/>
    <w:uiPriority w:val="6"/>
    <w:qFormat/>
    <w:rsid w:val="00581AF2"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="Segoe UI Light" w:hAnsi="Segoe UI Light" w:cs="Segoe UI Light"/>
      <w:color w:val="3B3838" w:themeColor="background2" w:themeShade="40"/>
      <w:sz w:val="52"/>
    </w:rPr>
  </w:style>
  <w:style w:type="paragraph" w:customStyle="1" w:styleId="Obrzok">
    <w:name w:val="Obrázok"/>
    <w:basedOn w:val="Normlny"/>
    <w:uiPriority w:val="22"/>
    <w:qFormat/>
    <w:rsid w:val="00581AF2"/>
    <w:pPr>
      <w:spacing w:before="240"/>
    </w:pPr>
    <w:rPr>
      <w:noProof/>
    </w:rPr>
  </w:style>
  <w:style w:type="paragraph" w:styleId="Bibliografia">
    <w:name w:val="Bibliography"/>
    <w:basedOn w:val="Normlny"/>
    <w:next w:val="Normlny"/>
    <w:uiPriority w:val="37"/>
    <w:semiHidden/>
    <w:unhideWhenUsed/>
    <w:rsid w:val="00581AF2"/>
  </w:style>
  <w:style w:type="paragraph" w:styleId="Hlavikaobsahu">
    <w:name w:val="TOC Heading"/>
    <w:basedOn w:val="Nadpis1"/>
    <w:next w:val="Normlny"/>
    <w:uiPriority w:val="39"/>
    <w:unhideWhenUsed/>
    <w:qFormat/>
    <w:rsid w:val="00581AF2"/>
    <w:pPr>
      <w:outlineLvl w:val="9"/>
    </w:pPr>
    <w:rPr>
      <w:kern w:val="0"/>
      <w:szCs w:val="32"/>
      <w14:ligatures w14:val="none"/>
      <w14:numForm w14:val="default"/>
    </w:rPr>
  </w:style>
  <w:style w:type="paragraph" w:styleId="Oznaitext">
    <w:name w:val="Block Text"/>
    <w:basedOn w:val="Normlny"/>
    <w:uiPriority w:val="99"/>
    <w:semiHidden/>
    <w:unhideWhenUsed/>
    <w:rsid w:val="00581AF2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581AF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581AF2"/>
    <w:rPr>
      <w:rFonts w:ascii="Segoe UI" w:hAnsi="Segoe UI" w:cs="Segoe UI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581AF2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581AF2"/>
    <w:rPr>
      <w:rFonts w:ascii="Segoe UI" w:hAnsi="Segoe UI" w:cs="Segoe U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581AF2"/>
    <w:pPr>
      <w:spacing w:after="120"/>
    </w:pPr>
    <w:rPr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581AF2"/>
    <w:rPr>
      <w:rFonts w:ascii="Segoe UI" w:hAnsi="Segoe UI" w:cs="Segoe UI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581AF2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581AF2"/>
    <w:rPr>
      <w:rFonts w:ascii="Segoe UI" w:hAnsi="Segoe UI" w:cs="Segoe UI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581AF2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581AF2"/>
    <w:rPr>
      <w:rFonts w:ascii="Segoe UI" w:hAnsi="Segoe UI" w:cs="Segoe UI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581AF2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581AF2"/>
    <w:rPr>
      <w:rFonts w:ascii="Segoe UI" w:hAnsi="Segoe UI" w:cs="Segoe U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581AF2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581AF2"/>
    <w:rPr>
      <w:rFonts w:ascii="Segoe UI" w:hAnsi="Segoe UI" w:cs="Segoe U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581AF2"/>
    <w:pPr>
      <w:spacing w:after="120"/>
      <w:ind w:left="360"/>
    </w:pPr>
    <w:rPr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581AF2"/>
    <w:rPr>
      <w:rFonts w:ascii="Segoe UI" w:hAnsi="Segoe UI" w:cs="Segoe UI"/>
      <w:szCs w:val="16"/>
    </w:rPr>
  </w:style>
  <w:style w:type="character" w:styleId="Nzovknihy">
    <w:name w:val="Book Title"/>
    <w:basedOn w:val="Predvolenpsmoodseku"/>
    <w:uiPriority w:val="33"/>
    <w:semiHidden/>
    <w:unhideWhenUsed/>
    <w:qFormat/>
    <w:rsid w:val="00581AF2"/>
    <w:rPr>
      <w:rFonts w:ascii="Segoe UI" w:hAnsi="Segoe UI" w:cs="Segoe UI"/>
      <w:b/>
      <w:bCs/>
      <w:i/>
      <w:iCs/>
      <w:spacing w:val="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581AF2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581AF2"/>
    <w:pPr>
      <w:spacing w:before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581AF2"/>
    <w:rPr>
      <w:rFonts w:ascii="Segoe UI" w:hAnsi="Segoe UI" w:cs="Segoe UI"/>
    </w:rPr>
  </w:style>
  <w:style w:type="table" w:styleId="Farebnmrieka">
    <w:name w:val="Colorful Grid"/>
    <w:basedOn w:val="Normlnatabuka"/>
    <w:uiPriority w:val="73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zoznam">
    <w:name w:val="Dark List"/>
    <w:basedOn w:val="Normlnatabuka"/>
    <w:uiPriority w:val="70"/>
    <w:semiHidden/>
    <w:unhideWhenUsed/>
    <w:rsid w:val="00581AF2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581AF2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581AF2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581AF2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581AF2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581AF2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581AF2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581AF2"/>
  </w:style>
  <w:style w:type="character" w:customStyle="1" w:styleId="DtumChar">
    <w:name w:val="Dátum Char"/>
    <w:basedOn w:val="Predvolenpsmoodseku"/>
    <w:link w:val="Dtum"/>
    <w:uiPriority w:val="99"/>
    <w:semiHidden/>
    <w:rsid w:val="00581AF2"/>
    <w:rPr>
      <w:rFonts w:ascii="Segoe UI" w:hAnsi="Segoe UI" w:cs="Segoe UI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581AF2"/>
    <w:pPr>
      <w:spacing w:before="0" w:line="240" w:lineRule="auto"/>
    </w:pPr>
    <w:rPr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581AF2"/>
    <w:rPr>
      <w:rFonts w:ascii="Segoe UI" w:hAnsi="Segoe UI" w:cs="Segoe UI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581AF2"/>
    <w:pPr>
      <w:spacing w:before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581AF2"/>
    <w:rPr>
      <w:rFonts w:ascii="Segoe UI" w:hAnsi="Segoe UI" w:cs="Segoe UI"/>
    </w:rPr>
  </w:style>
  <w:style w:type="character" w:styleId="Odkaznavysvetlivku">
    <w:name w:val="endnote reference"/>
    <w:basedOn w:val="Predvolenpsmoodseku"/>
    <w:uiPriority w:val="99"/>
    <w:semiHidden/>
    <w:unhideWhenUsed/>
    <w:rsid w:val="00581AF2"/>
    <w:rPr>
      <w:rFonts w:ascii="Segoe UI" w:hAnsi="Segoe UI" w:cs="Segoe U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81AF2"/>
    <w:pPr>
      <w:spacing w:before="0"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81AF2"/>
    <w:rPr>
      <w:rFonts w:ascii="Segoe UI" w:hAnsi="Segoe UI" w:cs="Segoe UI"/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581AF2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="Segoe UI Light" w:eastAsiaTheme="majorEastAsia" w:hAnsi="Segoe UI Light" w:cs="Segoe UI Light"/>
      <w:sz w:val="24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581AF2"/>
    <w:rPr>
      <w:rFonts w:ascii="Segoe UI" w:hAnsi="Segoe UI" w:cs="Segoe U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81AF2"/>
    <w:pPr>
      <w:spacing w:before="0"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81AF2"/>
    <w:rPr>
      <w:rFonts w:ascii="Segoe UI" w:hAnsi="Segoe UI" w:cs="Segoe UI"/>
      <w:szCs w:val="20"/>
    </w:rPr>
  </w:style>
  <w:style w:type="table" w:styleId="Tabukasmriekou1svetlzvraznenie2">
    <w:name w:val="Grid Table 1 Light Accent 2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kasmriekou3">
    <w:name w:val="Grid Table 3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ukasmriekou4zvraznenie1">
    <w:name w:val="Grid Table 4 Accent 1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kasmriekou4zvraznenie6">
    <w:name w:val="Grid Table 4 Accent 6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kasmriekou5tmavzvraznenie1">
    <w:name w:val="Grid Table 5 Dark Accent 1"/>
    <w:basedOn w:val="Normlnatabuka"/>
    <w:uiPriority w:val="50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581AF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581AF2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581AF2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581AF2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581AF2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581AF2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581AF2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581AF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581AF2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581AF2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581AF2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581AF2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581AF2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581AF2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adpis3Char">
    <w:name w:val="Nadpis 3 Char"/>
    <w:basedOn w:val="Predvolenpsmoodseku"/>
    <w:link w:val="Nadpis3"/>
    <w:uiPriority w:val="1"/>
    <w:rsid w:val="00581AF2"/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1"/>
    <w:rsid w:val="00581AF2"/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character" w:customStyle="1" w:styleId="Nadpis5Char">
    <w:name w:val="Nadpis 5 Char"/>
    <w:basedOn w:val="Predvolenpsmoodseku"/>
    <w:link w:val="Nadpis5"/>
    <w:uiPriority w:val="1"/>
    <w:semiHidden/>
    <w:rsid w:val="00581AF2"/>
    <w:rPr>
      <w:rFonts w:ascii="Segoe UI Light" w:eastAsiaTheme="majorEastAsia" w:hAnsi="Segoe UI Light" w:cs="Segoe UI Light"/>
      <w:color w:val="1F4E79" w:themeColor="accent1" w:themeShade="80"/>
    </w:rPr>
  </w:style>
  <w:style w:type="character" w:customStyle="1" w:styleId="Nadpis6Char">
    <w:name w:val="Nadpis 6 Char"/>
    <w:basedOn w:val="Predvolenpsmoodseku"/>
    <w:link w:val="Nadpis6"/>
    <w:uiPriority w:val="1"/>
    <w:semiHidden/>
    <w:rsid w:val="00581AF2"/>
    <w:rPr>
      <w:rFonts w:ascii="Segoe UI Light" w:eastAsiaTheme="majorEastAsia" w:hAnsi="Segoe UI Light" w:cs="Segoe UI Light"/>
      <w:b/>
      <w:color w:val="1F4D78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1"/>
    <w:semiHidden/>
    <w:rsid w:val="00581AF2"/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1"/>
    <w:semiHidden/>
    <w:rsid w:val="00581AF2"/>
    <w:rPr>
      <w:rFonts w:ascii="Segoe UI Light" w:eastAsiaTheme="majorEastAsia" w:hAnsi="Segoe UI Light" w:cs="Segoe UI Light"/>
      <w:color w:val="272727" w:themeColor="text1" w:themeTint="D8"/>
      <w:szCs w:val="21"/>
    </w:rPr>
  </w:style>
  <w:style w:type="character" w:customStyle="1" w:styleId="Nadpis9Char">
    <w:name w:val="Nadpis 9 Char"/>
    <w:basedOn w:val="Predvolenpsmoodseku"/>
    <w:link w:val="Nadpis9"/>
    <w:uiPriority w:val="1"/>
    <w:semiHidden/>
    <w:rsid w:val="00581AF2"/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581AF2"/>
    <w:rPr>
      <w:rFonts w:ascii="Segoe UI" w:hAnsi="Segoe UI" w:cs="Segoe UI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581AF2"/>
    <w:pPr>
      <w:spacing w:before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581AF2"/>
    <w:rPr>
      <w:rFonts w:ascii="Segoe UI" w:hAnsi="Segoe UI" w:cs="Segoe U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581AF2"/>
    <w:rPr>
      <w:rFonts w:ascii="Segoe UI" w:hAnsi="Segoe UI" w:cs="Segoe UI"/>
      <w:i/>
      <w:iCs/>
    </w:rPr>
  </w:style>
  <w:style w:type="character" w:styleId="KdHTML">
    <w:name w:val="HTML Code"/>
    <w:basedOn w:val="Predvolenpsmoodseku"/>
    <w:uiPriority w:val="99"/>
    <w:semiHidden/>
    <w:unhideWhenUsed/>
    <w:rsid w:val="00581AF2"/>
    <w:rPr>
      <w:rFonts w:ascii="Consolas" w:hAnsi="Consolas" w:cs="Segoe UI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581AF2"/>
    <w:rPr>
      <w:rFonts w:ascii="Segoe UI" w:hAnsi="Segoe UI" w:cs="Segoe UI"/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581AF2"/>
    <w:rPr>
      <w:rFonts w:ascii="Consolas" w:hAnsi="Consolas" w:cs="Segoe UI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581AF2"/>
    <w:pPr>
      <w:spacing w:before="0" w:line="240" w:lineRule="auto"/>
    </w:pPr>
    <w:rPr>
      <w:rFonts w:ascii="Consolas" w:hAnsi="Consolas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581AF2"/>
    <w:rPr>
      <w:rFonts w:ascii="Consolas" w:hAnsi="Consolas" w:cs="Segoe UI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81AF2"/>
    <w:rPr>
      <w:rFonts w:ascii="Consolas" w:hAnsi="Consolas" w:cs="Segoe UI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581AF2"/>
    <w:rPr>
      <w:rFonts w:ascii="Consolas" w:hAnsi="Consolas" w:cs="Segoe UI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581AF2"/>
    <w:rPr>
      <w:rFonts w:ascii="Segoe UI" w:hAnsi="Segoe UI" w:cs="Segoe UI"/>
      <w:i/>
      <w:iCs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581AF2"/>
    <w:pPr>
      <w:spacing w:before="0" w:line="240" w:lineRule="auto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581AF2"/>
    <w:rPr>
      <w:rFonts w:ascii="Segoe UI Light" w:eastAsiaTheme="majorEastAsia" w:hAnsi="Segoe UI Light" w:cs="Segoe UI Light"/>
      <w:b/>
      <w:bCs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581AF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81AF2"/>
    <w:rPr>
      <w:rFonts w:ascii="Segoe UI" w:hAnsi="Segoe UI" w:cs="Segoe UI"/>
      <w:i/>
      <w:iCs/>
      <w:color w:val="1F4E79" w:themeColor="accent1" w:themeShade="80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581AF2"/>
    <w:rPr>
      <w:rFonts w:ascii="Segoe UI" w:hAnsi="Segoe UI" w:cs="Segoe UI"/>
      <w:b/>
      <w:bCs/>
      <w:caps w:val="0"/>
      <w:smallCaps/>
      <w:color w:val="1F4E79" w:themeColor="accent1" w:themeShade="80"/>
      <w:spacing w:val="0"/>
    </w:rPr>
  </w:style>
  <w:style w:type="table" w:styleId="Svetlmrieka">
    <w:name w:val="Light Grid"/>
    <w:basedOn w:val="Normlnatabuka"/>
    <w:uiPriority w:val="62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581AF2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581AF2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581AF2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581AF2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581AF2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581AF2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581AF2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581AF2"/>
    <w:rPr>
      <w:rFonts w:ascii="Segoe UI" w:hAnsi="Segoe UI" w:cs="Segoe UI"/>
    </w:rPr>
  </w:style>
  <w:style w:type="paragraph" w:styleId="Zoznam">
    <w:name w:val="List"/>
    <w:basedOn w:val="Normlny"/>
    <w:uiPriority w:val="99"/>
    <w:semiHidden/>
    <w:unhideWhenUsed/>
    <w:rsid w:val="00581AF2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581AF2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581AF2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581AF2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581AF2"/>
    <w:pPr>
      <w:ind w:left="1800" w:hanging="360"/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581AF2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581AF2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581AF2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581AF2"/>
    <w:pPr>
      <w:numPr>
        <w:numId w:val="14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581AF2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581AF2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581AF2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581AF2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581AF2"/>
    <w:pPr>
      <w:spacing w:after="120"/>
      <w:ind w:left="1800"/>
      <w:contextualSpacing/>
    </w:pPr>
  </w:style>
  <w:style w:type="paragraph" w:styleId="slovanzoznam2">
    <w:name w:val="List Number 2"/>
    <w:basedOn w:val="Normlny"/>
    <w:uiPriority w:val="99"/>
    <w:semiHidden/>
    <w:unhideWhenUsed/>
    <w:rsid w:val="00581AF2"/>
    <w:pPr>
      <w:numPr>
        <w:numId w:val="15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581AF2"/>
    <w:pPr>
      <w:numPr>
        <w:numId w:val="16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581AF2"/>
    <w:pPr>
      <w:numPr>
        <w:numId w:val="17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581AF2"/>
    <w:pPr>
      <w:numPr>
        <w:numId w:val="18"/>
      </w:numPr>
      <w:contextualSpacing/>
    </w:pPr>
  </w:style>
  <w:style w:type="paragraph" w:styleId="Odsekzoznamu">
    <w:name w:val="List Paragraph"/>
    <w:basedOn w:val="Normlny"/>
    <w:uiPriority w:val="34"/>
    <w:unhideWhenUsed/>
    <w:qFormat/>
    <w:rsid w:val="00581AF2"/>
    <w:pPr>
      <w:ind w:left="720"/>
      <w:contextualSpacing/>
    </w:pPr>
  </w:style>
  <w:style w:type="table" w:styleId="Tabukasozoznamom1svetl">
    <w:name w:val="List Table 1 Light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kasozoznamom2">
    <w:name w:val="List Table 2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kasozoznamom3">
    <w:name w:val="List Table 3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581AF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581AF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581AF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581AF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581AF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581AF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581AF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581AF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581AF2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581AF2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581AF2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581AF2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581AF2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581AF2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581AF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581AF2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581AF2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581AF2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581AF2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581AF2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581AF2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581A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81AF2"/>
    <w:rPr>
      <w:rFonts w:ascii="Consolas" w:hAnsi="Consolas" w:cs="Consolas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581AF2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581AF2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581AF2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581A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="Segoe UI Light" w:eastAsiaTheme="majorEastAsia" w:hAnsi="Segoe UI Light" w:cs="Segoe UI Light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581AF2"/>
    <w:rPr>
      <w:rFonts w:ascii="Segoe UI Light" w:eastAsiaTheme="majorEastAsia" w:hAnsi="Segoe UI Light" w:cs="Segoe UI Light"/>
      <w:sz w:val="24"/>
      <w:szCs w:val="24"/>
      <w:shd w:val="pct20" w:color="auto" w:fill="auto"/>
    </w:rPr>
  </w:style>
  <w:style w:type="paragraph" w:styleId="Bezriadkovania">
    <w:name w:val="No Spacing"/>
    <w:uiPriority w:val="1"/>
    <w:semiHidden/>
    <w:unhideWhenUsed/>
    <w:rsid w:val="00581AF2"/>
    <w:pPr>
      <w:spacing w:before="0" w:line="240" w:lineRule="auto"/>
    </w:pPr>
    <w:rPr>
      <w:rFonts w:ascii="Segoe UI" w:hAnsi="Segoe UI" w:cs="Segoe UI"/>
    </w:rPr>
  </w:style>
  <w:style w:type="paragraph" w:styleId="Normlnysozarkami">
    <w:name w:val="Normal Indent"/>
    <w:basedOn w:val="Normlny"/>
    <w:uiPriority w:val="99"/>
    <w:semiHidden/>
    <w:unhideWhenUsed/>
    <w:rsid w:val="00581AF2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581AF2"/>
    <w:pPr>
      <w:spacing w:before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581AF2"/>
    <w:rPr>
      <w:rFonts w:ascii="Segoe UI" w:hAnsi="Segoe UI" w:cs="Segoe UI"/>
    </w:rPr>
  </w:style>
  <w:style w:type="character" w:styleId="slostrany">
    <w:name w:val="page number"/>
    <w:basedOn w:val="Predvolenpsmoodseku"/>
    <w:uiPriority w:val="99"/>
    <w:semiHidden/>
    <w:unhideWhenUsed/>
    <w:rsid w:val="00581AF2"/>
    <w:rPr>
      <w:rFonts w:ascii="Segoe UI" w:hAnsi="Segoe UI" w:cs="Segoe UI"/>
    </w:rPr>
  </w:style>
  <w:style w:type="character" w:styleId="Zstupntext">
    <w:name w:val="Placeholder Text"/>
    <w:basedOn w:val="Predvolenpsmoodseku"/>
    <w:uiPriority w:val="99"/>
    <w:semiHidden/>
    <w:rsid w:val="00581AF2"/>
    <w:rPr>
      <w:rFonts w:ascii="Segoe UI" w:hAnsi="Segoe UI" w:cs="Segoe UI"/>
      <w:color w:val="595959" w:themeColor="text1" w:themeTint="A6"/>
    </w:rPr>
  </w:style>
  <w:style w:type="table" w:styleId="Obyajntabuka1">
    <w:name w:val="Plain Table 1"/>
    <w:basedOn w:val="Normlnatabuka"/>
    <w:uiPriority w:val="41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581AF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581AF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581AF2"/>
    <w:pPr>
      <w:spacing w:before="0" w:line="240" w:lineRule="auto"/>
    </w:pPr>
    <w:rPr>
      <w:rFonts w:ascii="Consolas" w:hAnsi="Consolas" w:cs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581AF2"/>
    <w:rPr>
      <w:rFonts w:ascii="Consolas" w:hAnsi="Consolas" w:cs="Consolas"/>
      <w:szCs w:val="21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581AF2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581AF2"/>
    <w:rPr>
      <w:rFonts w:ascii="Segoe UI" w:hAnsi="Segoe UI" w:cs="Segoe UI"/>
      <w:i/>
      <w:iCs/>
      <w:color w:val="404040" w:themeColor="text1" w:themeTint="BF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581AF2"/>
  </w:style>
  <w:style w:type="character" w:customStyle="1" w:styleId="OslovenieChar">
    <w:name w:val="Oslovenie Char"/>
    <w:basedOn w:val="Predvolenpsmoodseku"/>
    <w:link w:val="Oslovenie"/>
    <w:uiPriority w:val="99"/>
    <w:semiHidden/>
    <w:rsid w:val="00581AF2"/>
    <w:rPr>
      <w:rFonts w:ascii="Segoe UI" w:hAnsi="Segoe UI" w:cs="Segoe UI"/>
    </w:rPr>
  </w:style>
  <w:style w:type="paragraph" w:styleId="Podpis">
    <w:name w:val="Signature"/>
    <w:basedOn w:val="Normlny"/>
    <w:link w:val="PodpisChar"/>
    <w:uiPriority w:val="99"/>
    <w:semiHidden/>
    <w:unhideWhenUsed/>
    <w:rsid w:val="00581AF2"/>
    <w:pPr>
      <w:spacing w:before="0" w:line="240" w:lineRule="auto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581AF2"/>
    <w:rPr>
      <w:rFonts w:ascii="Segoe UI" w:hAnsi="Segoe UI" w:cs="Segoe UI"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581AF2"/>
    <w:rPr>
      <w:rFonts w:ascii="Segoe UI" w:hAnsi="Segoe UI" w:cs="Segoe UI"/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581AF2"/>
    <w:rPr>
      <w:rFonts w:ascii="Segoe UI" w:hAnsi="Segoe UI" w:cs="Segoe UI"/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581AF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581AF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581A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581A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581A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581AF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581AF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581AF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581AF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581AF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581AF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581AF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581AF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581AF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581AF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581AF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581A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581A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581AF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581AF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581AF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581A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581A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581AF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581A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581AF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581AF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581AF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581AF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581A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581A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581AF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581AF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581AF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581AF2"/>
    <w:pPr>
      <w:ind w:left="220" w:hanging="22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581AF2"/>
  </w:style>
  <w:style w:type="table" w:styleId="Profesionlnatabuka">
    <w:name w:val="Table Professional"/>
    <w:basedOn w:val="Normlnatabuka"/>
    <w:uiPriority w:val="99"/>
    <w:semiHidden/>
    <w:unhideWhenUsed/>
    <w:rsid w:val="00581A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581AF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581AF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581A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581AF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581AF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581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581A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581A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581AF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581AF2"/>
    <w:pPr>
      <w:spacing w:before="120"/>
    </w:pPr>
    <w:rPr>
      <w:rFonts w:ascii="Segoe UI Light" w:eastAsiaTheme="majorEastAsia" w:hAnsi="Segoe UI Light" w:cs="Segoe UI Light"/>
      <w:b/>
      <w:bCs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unhideWhenUsed/>
    <w:rsid w:val="00581AF2"/>
    <w:pPr>
      <w:spacing w:after="100"/>
    </w:pPr>
    <w:rPr>
      <w:noProof/>
    </w:rPr>
  </w:style>
  <w:style w:type="paragraph" w:styleId="Obsah2">
    <w:name w:val="toc 2"/>
    <w:basedOn w:val="Normlny"/>
    <w:next w:val="Normlny"/>
    <w:autoRedefine/>
    <w:uiPriority w:val="39"/>
    <w:unhideWhenUsed/>
    <w:rsid w:val="00581AF2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581AF2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581AF2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581AF2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581AF2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581AF2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581AF2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581AF2"/>
    <w:pPr>
      <w:spacing w:after="100"/>
      <w:ind w:left="1760"/>
    </w:pPr>
  </w:style>
  <w:style w:type="character" w:styleId="Nevyrieenzmienka">
    <w:name w:val="Unresolved Mention"/>
    <w:basedOn w:val="Predvolenpsmoodseku"/>
    <w:uiPriority w:val="99"/>
    <w:unhideWhenUsed/>
    <w:rsid w:val="00581AF2"/>
    <w:rPr>
      <w:rFonts w:ascii="Segoe UI" w:hAnsi="Segoe UI" w:cs="Segoe UI"/>
      <w:color w:val="605E5C"/>
      <w:shd w:val="clear" w:color="auto" w:fill="E1DFDD"/>
    </w:rPr>
  </w:style>
  <w:style w:type="character" w:styleId="Zmienka">
    <w:name w:val="Mention"/>
    <w:basedOn w:val="Predvolenpsmoodseku"/>
    <w:uiPriority w:val="99"/>
    <w:unhideWhenUsed/>
    <w:rsid w:val="00581AF2"/>
    <w:rPr>
      <w:rFonts w:ascii="Segoe UI" w:hAnsi="Segoe UI" w:cs="Segoe UI"/>
      <w:color w:val="2B579A"/>
      <w:shd w:val="clear" w:color="auto" w:fill="E1DFDD"/>
    </w:rPr>
  </w:style>
  <w:style w:type="paragraph" w:styleId="Revzia">
    <w:name w:val="Revision"/>
    <w:hidden/>
    <w:uiPriority w:val="99"/>
    <w:semiHidden/>
    <w:rsid w:val="00581AF2"/>
    <w:pPr>
      <w:spacing w:before="0" w:line="240" w:lineRule="auto"/>
    </w:pPr>
  </w:style>
  <w:style w:type="paragraph" w:customStyle="1" w:styleId="ttokVyskajtesito">
    <w:name w:val="Štítok Vyskúšajte si to"/>
    <w:basedOn w:val="Normlny"/>
    <w:rsid w:val="00581AF2"/>
    <w:pPr>
      <w:ind w:left="720" w:right="720"/>
    </w:pPr>
    <w:rPr>
      <w:i/>
      <w:color w:val="595959" w:themeColor="text1" w:themeTint="A6"/>
    </w:rPr>
  </w:style>
  <w:style w:type="paragraph" w:customStyle="1" w:styleId="Zvraznenievodzovkami">
    <w:name w:val="Zvýraznenie úvodzovkami"/>
    <w:basedOn w:val="Normlny"/>
    <w:next w:val="Normlny"/>
    <w:link w:val="Znakzvrazneniavodzovkami"/>
    <w:qFormat/>
    <w:rsid w:val="00581AF2"/>
    <w:rPr>
      <w:rFonts w:eastAsiaTheme="minorEastAsia"/>
      <w:i/>
      <w:color w:val="3B3838" w:themeColor="background2" w:themeShade="40"/>
    </w:rPr>
  </w:style>
  <w:style w:type="character" w:customStyle="1" w:styleId="slovanzoznamChar">
    <w:name w:val="Číslovaný zoznam Char"/>
    <w:basedOn w:val="Predvolenpsmoodseku"/>
    <w:link w:val="slovanzoznam"/>
    <w:uiPriority w:val="10"/>
    <w:rsid w:val="00581AF2"/>
    <w:rPr>
      <w:rFonts w:ascii="Segoe UI" w:eastAsiaTheme="minorEastAsia" w:hAnsi="Segoe UI" w:cs="Segoe UI"/>
      <w:color w:val="3B3838" w:themeColor="background2" w:themeShade="40"/>
    </w:rPr>
  </w:style>
  <w:style w:type="character" w:customStyle="1" w:styleId="Znakzvrazneniavodzovkami">
    <w:name w:val="Znak zvýraznenia úvodzovkami"/>
    <w:basedOn w:val="slovanzoznamChar"/>
    <w:link w:val="Zvraznenievodzovkami"/>
    <w:rsid w:val="00581AF2"/>
    <w:rPr>
      <w:rFonts w:ascii="Segoe UI" w:eastAsiaTheme="minorEastAsia" w:hAnsi="Segoe UI" w:cs="Segoe UI"/>
      <w:i/>
      <w:color w:val="3B3838" w:themeColor="background2" w:themeShade="40"/>
    </w:rPr>
  </w:style>
  <w:style w:type="numbering" w:styleId="111111">
    <w:name w:val="Outline List 2"/>
    <w:basedOn w:val="Bezzoznamu"/>
    <w:uiPriority w:val="99"/>
    <w:semiHidden/>
    <w:unhideWhenUsed/>
    <w:rsid w:val="00581AF2"/>
    <w:pPr>
      <w:numPr>
        <w:numId w:val="34"/>
      </w:numPr>
    </w:pPr>
  </w:style>
  <w:style w:type="numbering" w:styleId="1ai">
    <w:name w:val="Outline List 1"/>
    <w:basedOn w:val="Bezzoznamu"/>
    <w:uiPriority w:val="99"/>
    <w:semiHidden/>
    <w:unhideWhenUsed/>
    <w:rsid w:val="00581AF2"/>
    <w:pPr>
      <w:numPr>
        <w:numId w:val="35"/>
      </w:numPr>
    </w:pPr>
  </w:style>
  <w:style w:type="numbering" w:styleId="lnokalebosekcia">
    <w:name w:val="Outline List 3"/>
    <w:basedOn w:val="Bezzoznamu"/>
    <w:uiPriority w:val="99"/>
    <w:semiHidden/>
    <w:unhideWhenUsed/>
    <w:rsid w:val="00581AF2"/>
    <w:pPr>
      <w:numPr>
        <w:numId w:val="36"/>
      </w:numPr>
    </w:pPr>
  </w:style>
  <w:style w:type="character" w:styleId="Hashtag">
    <w:name w:val="Hashtag"/>
    <w:basedOn w:val="Predvolenpsmoodseku"/>
    <w:uiPriority w:val="99"/>
    <w:semiHidden/>
    <w:unhideWhenUsed/>
    <w:rsid w:val="00581AF2"/>
    <w:rPr>
      <w:rFonts w:ascii="Segoe UI" w:hAnsi="Segoe UI" w:cs="Segoe UI"/>
      <w:color w:val="2B579A"/>
      <w:shd w:val="clear" w:color="auto" w:fill="E1DFDD"/>
    </w:rPr>
  </w:style>
  <w:style w:type="character" w:styleId="Inteligentnhypertextovprepojenie">
    <w:name w:val="Smart Hyperlink"/>
    <w:basedOn w:val="Predvolenpsmoodseku"/>
    <w:uiPriority w:val="99"/>
    <w:semiHidden/>
    <w:unhideWhenUsed/>
    <w:rsid w:val="00581AF2"/>
    <w:rPr>
      <w:rFonts w:ascii="Segoe UI" w:hAnsi="Segoe UI" w:cs="Segoe UI"/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rid.Mlada\AppData\Local\Microsoft\Office\16.0\DTS\sk-SK%7bB4EA4C3C-367B-49FC-B211-1535680DEC65%7d\%7b87C74754-55AA-430C-9252-B4DCFEE5606D%7dTFc97815bb-36b3-4f03-9a37-9a8516cb4bec1107d42a_win32-7ff262930267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05B1E-35B9-42B8-886E-CED3C280C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{87C74754-55AA-430C-9252-B4DCFEE5606D}TFc97815bb-36b3-4f03-9a37-9a8516cb4bec1107d42a_win32-7ff262930267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https://go.microsoft.com/fwlink/?linkid=2027721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2026-02-03T12:46:00Z</dcterms:created>
  <dcterms:modified xsi:type="dcterms:W3CDTF">2026-02-03T12:46:00Z</dcterms:modified>
</cp:coreProperties>
</file>